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4A" w:rsidRPr="00A45FE6" w:rsidRDefault="00A45FE6" w:rsidP="00A45FE6">
      <w:pPr>
        <w:jc w:val="center"/>
        <w:rPr>
          <w:b/>
          <w:sz w:val="32"/>
          <w:szCs w:val="32"/>
        </w:rPr>
      </w:pPr>
      <w:r w:rsidRPr="00A45FE6">
        <w:rPr>
          <w:b/>
          <w:sz w:val="32"/>
          <w:szCs w:val="32"/>
        </w:rPr>
        <w:t>Title ________________________________________</w:t>
      </w:r>
      <w:proofErr w:type="gramStart"/>
      <w:r w:rsidRPr="00A45FE6">
        <w:rPr>
          <w:b/>
          <w:sz w:val="32"/>
          <w:szCs w:val="32"/>
        </w:rPr>
        <w:t>_   Name</w:t>
      </w:r>
      <w:proofErr w:type="gramEnd"/>
      <w:r w:rsidRPr="00A45FE6">
        <w:rPr>
          <w:b/>
          <w:sz w:val="32"/>
          <w:szCs w:val="32"/>
        </w:rPr>
        <w:t xml:space="preserve"> __________</w:t>
      </w:r>
      <w:r>
        <w:rPr>
          <w:b/>
          <w:sz w:val="32"/>
          <w:szCs w:val="32"/>
        </w:rPr>
        <w:t>_______________________</w:t>
      </w:r>
    </w:p>
    <w:p w:rsidR="00A45FE6" w:rsidRDefault="00A45FE6" w:rsidP="00A45FE6">
      <w:pPr>
        <w:jc w:val="center"/>
      </w:pPr>
    </w:p>
    <w:p w:rsidR="00A45FE6" w:rsidRDefault="00A45FE6" w:rsidP="00A45FE6">
      <w:pPr>
        <w:jc w:val="center"/>
      </w:pPr>
    </w:p>
    <w:tbl>
      <w:tblPr>
        <w:tblW w:w="11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337"/>
        <w:gridCol w:w="2337"/>
        <w:gridCol w:w="2358"/>
        <w:gridCol w:w="2358"/>
      </w:tblGrid>
      <w:tr w:rsidR="00A45FE6" w:rsidRPr="00A45FE6" w:rsidTr="00A45FE6">
        <w:tblPrEx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CATEGORY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A45FE6" w:rsidRPr="00A45FE6" w:rsidTr="00A45F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Shows a full understanding of the topic.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Shows a good understanding of the topic.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Shows a good understanding of parts of the topic.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Does not seem to understand the topic very well.</w:t>
            </w:r>
          </w:p>
        </w:tc>
      </w:tr>
      <w:tr w:rsidR="00A45FE6" w:rsidRPr="00A45FE6" w:rsidTr="00A45F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Speaks Clearly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Speaks clearly and distinctly all (100-95%) the time, and mispronounces no words.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Speaks clearly and distinctly all (100-95%) the time, but mispronounces one word.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 xml:space="preserve">Speaks clearly and distinctly most </w:t>
            </w:r>
            <w:proofErr w:type="gramStart"/>
            <w:r w:rsidRPr="00A45FE6">
              <w:rPr>
                <w:rFonts w:ascii="Arial" w:hAnsi="Arial" w:cs="Arial"/>
              </w:rPr>
              <w:t>( 94</w:t>
            </w:r>
            <w:proofErr w:type="gramEnd"/>
            <w:r w:rsidRPr="00A45FE6">
              <w:rPr>
                <w:rFonts w:ascii="Arial" w:hAnsi="Arial" w:cs="Arial"/>
              </w:rPr>
              <w:t>-85%) of the time. Mispronounces no more than one word.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 xml:space="preserve">Often mumbles or </w:t>
            </w:r>
            <w:proofErr w:type="gramStart"/>
            <w:r w:rsidRPr="00A45FE6">
              <w:rPr>
                <w:rFonts w:ascii="Arial" w:hAnsi="Arial" w:cs="Arial"/>
              </w:rPr>
              <w:t>can not</w:t>
            </w:r>
            <w:proofErr w:type="gramEnd"/>
            <w:r w:rsidRPr="00A45FE6">
              <w:rPr>
                <w:rFonts w:ascii="Arial" w:hAnsi="Arial" w:cs="Arial"/>
              </w:rPr>
              <w:t xml:space="preserve"> be understood OR mispronounces more than one word.</w:t>
            </w:r>
          </w:p>
        </w:tc>
        <w:bookmarkStart w:id="0" w:name="_GoBack"/>
        <w:bookmarkEnd w:id="0"/>
      </w:tr>
      <w:tr w:rsidR="00A45FE6" w:rsidRPr="00A45FE6" w:rsidTr="00A45F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Posture and Eye Contact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Stands up straight and establishes eye contact with everyone in the room during the presentation.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45FE6">
              <w:rPr>
                <w:rFonts w:ascii="Arial" w:hAnsi="Arial" w:cs="Arial"/>
              </w:rPr>
              <w:t>Sometimes stands up straight and establishes</w:t>
            </w:r>
            <w:proofErr w:type="gramEnd"/>
            <w:r w:rsidRPr="00A45FE6">
              <w:rPr>
                <w:rFonts w:ascii="Arial" w:hAnsi="Arial" w:cs="Arial"/>
              </w:rPr>
              <w:t xml:space="preserve"> eye contact.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Slouches and/or does not look at people during the presentation.</w:t>
            </w:r>
          </w:p>
        </w:tc>
      </w:tr>
      <w:tr w:rsidR="00A45FE6" w:rsidRPr="00A45FE6" w:rsidTr="00A45F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Volume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Volume is loud enough to be heard by all audience members throughout the presentation.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Volume is loud enough to be heard by all audience members at least 90% of the time.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Volume is loud enough to be heard by all audience members at least 80% of the time.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Volume often too soft to be heard by all audience members.</w:t>
            </w:r>
          </w:p>
        </w:tc>
      </w:tr>
      <w:tr w:rsidR="00A45FE6" w:rsidRPr="00A45FE6" w:rsidTr="00A45FE6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57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45FE6">
              <w:rPr>
                <w:rFonts w:ascii="Arial" w:hAnsi="Arial" w:cs="Arial"/>
                <w:b/>
                <w:bCs/>
              </w:rPr>
              <w:t>Enthusiasm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Facial expressions and body language generate a strong interest and enthusiasm about the topic in others.</w:t>
            </w:r>
          </w:p>
        </w:tc>
        <w:tc>
          <w:tcPr>
            <w:tcW w:w="233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Facial expressions and body language sometimes generate a strong interest and enthusiasm about the topic in others.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Facial expressions and body language are used to try to generate enthusiasm, but seem somewhat faked.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A45FE6" w:rsidRPr="00A45FE6" w:rsidRDefault="00A45FE6" w:rsidP="00A45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5FE6">
              <w:rPr>
                <w:rFonts w:ascii="Arial" w:hAnsi="Arial" w:cs="Arial"/>
              </w:rPr>
              <w:t>Very little use of facial expressions or body language. Did not generate much interest in topic being presented.</w:t>
            </w:r>
          </w:p>
        </w:tc>
      </w:tr>
    </w:tbl>
    <w:p w:rsidR="00A45FE6" w:rsidRPr="00A45FE6" w:rsidRDefault="00A45FE6" w:rsidP="00A45FE6">
      <w:pPr>
        <w:jc w:val="center"/>
      </w:pPr>
    </w:p>
    <w:sectPr w:rsidR="00A45FE6" w:rsidRPr="00A45FE6" w:rsidSect="00A45FE6">
      <w:pgSz w:w="15840" w:h="12240" w:orient="landscape"/>
      <w:pgMar w:top="1008" w:right="1728" w:bottom="1008" w:left="2016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E6"/>
    <w:rsid w:val="00366A4A"/>
    <w:rsid w:val="004934B4"/>
    <w:rsid w:val="00A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4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2015-04-06T17:09:00Z</dcterms:created>
  <dcterms:modified xsi:type="dcterms:W3CDTF">2015-04-06T17:16:00Z</dcterms:modified>
</cp:coreProperties>
</file>